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28" w:rsidRDefault="00C44F28" w:rsidP="00C44F2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ADATKEZELÉSI TÁJÉKOZTATÓ</w:t>
      </w:r>
    </w:p>
    <w:p w:rsidR="00C44F28" w:rsidRDefault="00C44F28" w:rsidP="00C44F28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C44F28" w:rsidRDefault="00C44F28" w:rsidP="00C44F2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Komárom-Esztergom Megyei Katasztrófavédelmi Igazgatóság által alkalmazott </w:t>
      </w:r>
      <w:r>
        <w:rPr>
          <w:rFonts w:ascii="Times New Roman" w:hAnsi="Times New Roman" w:cs="Times New Roman"/>
        </w:rPr>
        <w:t>térfigyelő kamerák alkalmazásáról</w:t>
      </w:r>
    </w:p>
    <w:p w:rsidR="00C44F28" w:rsidRDefault="00C44F28" w:rsidP="00C44F28">
      <w:pPr>
        <w:rPr>
          <w:rFonts w:ascii="Times New Roman" w:eastAsia="Times New Roman" w:hAnsi="Times New Roman" w:cs="Times New Roman"/>
          <w:color w:val="000000"/>
        </w:rPr>
      </w:pP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  <w:b/>
          <w:bCs/>
        </w:rPr>
        <w:t>Az adatkezelő megnevezése: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  <w:b/>
          <w:bCs/>
        </w:rPr>
      </w:pPr>
      <w:r w:rsidRPr="00D11C4E">
        <w:rPr>
          <w:rFonts w:ascii="Times New Roman" w:hAnsi="Times New Roman" w:cs="Times New Roman"/>
        </w:rPr>
        <w:t>Komárom-Esztergom Megyei Katasztrófavédelmi Igazgatóság (a továbbiakban: Komárom-Esztergom MKI)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  <w:b/>
          <w:bCs/>
        </w:rPr>
        <w:t>Székhelye: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</w:rPr>
        <w:t>2800 Tatabánya, Szent Borbála út 16.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  <w:b/>
          <w:bCs/>
        </w:rPr>
        <w:t>Postai címe: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</w:rPr>
        <w:t>2800 Tatabánya, Szent Borbála út 16.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  <w:b/>
          <w:bCs/>
        </w:rPr>
        <w:t>Telefonszáma: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(+36-34)-512-070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  <w:b/>
          <w:bCs/>
        </w:rPr>
        <w:t>Elektronikus levélcíme:</w:t>
      </w:r>
    </w:p>
    <w:p w:rsidR="005B175E" w:rsidRPr="003E4350" w:rsidRDefault="00161AC0" w:rsidP="005B175E">
      <w:pPr>
        <w:jc w:val="both"/>
        <w:rPr>
          <w:rFonts w:ascii="Times New Roman" w:hAnsi="Times New Roman" w:cs="Times New Roman"/>
        </w:rPr>
      </w:pPr>
      <w:hyperlink r:id="rId6" w:history="1">
        <w:r w:rsidR="005B175E" w:rsidRPr="003E4350">
          <w:rPr>
            <w:rStyle w:val="Hiperhivatkozs"/>
            <w:rFonts w:ascii="Times New Roman" w:hAnsi="Times New Roman" w:cs="Times New Roman"/>
            <w:bCs/>
            <w:color w:val="auto"/>
          </w:rPr>
          <w:t>komarom.ugyfelszolgalat@katved.gov.hu</w:t>
        </w:r>
      </w:hyperlink>
    </w:p>
    <w:p w:rsidR="005B175E" w:rsidRPr="00D11C4E" w:rsidRDefault="005B175E" w:rsidP="005B175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B175E" w:rsidRPr="00D11C4E" w:rsidRDefault="005B175E" w:rsidP="005B175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11C4E">
        <w:rPr>
          <w:rFonts w:ascii="Times New Roman" w:eastAsia="Times New Roman" w:hAnsi="Times New Roman" w:cs="Times New Roman"/>
          <w:b/>
          <w:bCs/>
          <w:color w:val="000000"/>
        </w:rPr>
        <w:t>Adatvédelmi probléma vagy joggyakorlás kapcsán kihez fordulhat az érintett?</w:t>
      </w:r>
    </w:p>
    <w:p w:rsidR="005B175E" w:rsidRPr="00D11C4E" w:rsidRDefault="005B175E" w:rsidP="005B175E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  <w:b/>
          <w:bCs/>
        </w:rPr>
        <w:t xml:space="preserve">A Komarom-Esztergom MKI </w:t>
      </w:r>
      <w:r>
        <w:rPr>
          <w:rFonts w:ascii="Times New Roman" w:hAnsi="Times New Roman" w:cs="Times New Roman"/>
          <w:b/>
          <w:bCs/>
        </w:rPr>
        <w:t>adatvédelmi tisztviselője</w:t>
      </w:r>
      <w:r w:rsidRPr="00D11C4E">
        <w:rPr>
          <w:rFonts w:ascii="Times New Roman" w:hAnsi="Times New Roman" w:cs="Times New Roman"/>
          <w:b/>
          <w:bCs/>
        </w:rPr>
        <w:t>: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Pr="00D11C4E">
        <w:rPr>
          <w:rFonts w:ascii="Times New Roman" w:hAnsi="Times New Roman" w:cs="Times New Roman"/>
        </w:rPr>
        <w:t>r.</w:t>
      </w:r>
      <w:proofErr w:type="gramEnd"/>
      <w:r w:rsidRPr="00D11C4E">
        <w:rPr>
          <w:rFonts w:ascii="Times New Roman" w:hAnsi="Times New Roman" w:cs="Times New Roman"/>
        </w:rPr>
        <w:t xml:space="preserve"> Takács Piroska Julianna tű. százados</w:t>
      </w:r>
    </w:p>
    <w:p w:rsidR="005B175E" w:rsidRPr="00D11C4E" w:rsidRDefault="005B175E" w:rsidP="005B175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D11C4E">
        <w:rPr>
          <w:rFonts w:ascii="Times New Roman" w:eastAsia="Times New Roman" w:hAnsi="Times New Roman" w:cs="Times New Roman"/>
          <w:color w:val="000000"/>
        </w:rPr>
        <w:t xml:space="preserve">Szolgálati helye: </w:t>
      </w:r>
      <w:r w:rsidRPr="00D11C4E">
        <w:rPr>
          <w:rFonts w:ascii="Times New Roman" w:hAnsi="Times New Roman" w:cs="Times New Roman"/>
        </w:rPr>
        <w:t>Komárom-Esztergom</w:t>
      </w:r>
      <w:r w:rsidRPr="00D11C4E">
        <w:rPr>
          <w:rFonts w:ascii="Times New Roman" w:eastAsia="Times New Roman" w:hAnsi="Times New Roman" w:cs="Times New Roman"/>
          <w:color w:val="000000"/>
        </w:rPr>
        <w:t xml:space="preserve"> MKI Hivatal</w:t>
      </w: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</w:p>
    <w:p w:rsidR="005B175E" w:rsidRPr="00D11C4E" w:rsidRDefault="005B175E" w:rsidP="005B175E">
      <w:pPr>
        <w:jc w:val="both"/>
        <w:rPr>
          <w:rFonts w:ascii="Times New Roman" w:hAnsi="Times New Roman" w:cs="Times New Roman"/>
        </w:rPr>
      </w:pPr>
      <w:r w:rsidRPr="00D11C4E">
        <w:rPr>
          <w:rFonts w:ascii="Times New Roman" w:hAnsi="Times New Roman" w:cs="Times New Roman"/>
          <w:b/>
          <w:bCs/>
        </w:rPr>
        <w:t>Elérhetősége:</w:t>
      </w:r>
      <w:r w:rsidRPr="00D11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1C4E">
        <w:rPr>
          <w:rFonts w:ascii="Times New Roman" w:hAnsi="Times New Roman" w:cs="Times New Roman"/>
        </w:rPr>
        <w:t>(+36-3</w:t>
      </w:r>
      <w:r>
        <w:rPr>
          <w:rFonts w:ascii="Times New Roman" w:hAnsi="Times New Roman" w:cs="Times New Roman"/>
        </w:rPr>
        <w:t>4</w:t>
      </w:r>
      <w:r w:rsidRPr="00D11C4E">
        <w:rPr>
          <w:rFonts w:ascii="Times New Roman" w:hAnsi="Times New Roman" w:cs="Times New Roman"/>
          <w:b/>
        </w:rPr>
        <w:t>)-</w:t>
      </w:r>
      <w:r w:rsidRPr="00D11C4E">
        <w:rPr>
          <w:rStyle w:val="Kiemels2"/>
          <w:rFonts w:ascii="Times New Roman" w:hAnsi="Times New Roman" w:cs="Times New Roman"/>
          <w:b w:val="0"/>
        </w:rPr>
        <w:t>512-077</w:t>
      </w:r>
      <w:r w:rsidRPr="00D11C4E">
        <w:rPr>
          <w:rFonts w:ascii="Times New Roman" w:hAnsi="Times New Roman" w:cs="Times New Roman"/>
        </w:rPr>
        <w:t xml:space="preserve"> (vonalas telefonszám)</w:t>
      </w:r>
    </w:p>
    <w:p w:rsidR="00324832" w:rsidRPr="00324832" w:rsidRDefault="005B175E" w:rsidP="005B175E">
      <w:pPr>
        <w:jc w:val="both"/>
        <w:rPr>
          <w:rFonts w:ascii="Times New Roman" w:hAnsi="Times New Roman" w:cs="Times New Roman"/>
          <w:bCs/>
        </w:rPr>
      </w:pPr>
      <w:r w:rsidRPr="00D11C4E">
        <w:rPr>
          <w:rFonts w:ascii="Times New Roman" w:hAnsi="Times New Roman" w:cs="Times New Roman"/>
        </w:rPr>
        <w:tab/>
      </w:r>
      <w:r w:rsidRPr="00D11C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4350">
        <w:rPr>
          <w:rFonts w:ascii="Times New Roman" w:hAnsi="Times New Roman" w:cs="Times New Roman"/>
        </w:rPr>
        <w:tab/>
      </w:r>
      <w:hyperlink r:id="rId7" w:history="1">
        <w:r w:rsidRPr="00324832">
          <w:rPr>
            <w:rStyle w:val="Hiperhivatkozs"/>
            <w:rFonts w:ascii="Times New Roman" w:hAnsi="Times New Roman" w:cs="Times New Roman"/>
          </w:rPr>
          <w:t>komarom.ugyfelszolgalat@katved.gov.hu</w:t>
        </w:r>
      </w:hyperlink>
    </w:p>
    <w:p w:rsidR="005B175E" w:rsidRDefault="005B175E" w:rsidP="005B175E">
      <w:pPr>
        <w:jc w:val="both"/>
        <w:rPr>
          <w:rFonts w:ascii="Times New Roman" w:hAnsi="Times New Roman" w:cs="Times New Roman"/>
        </w:rPr>
      </w:pPr>
      <w:r w:rsidRPr="003E4350">
        <w:rPr>
          <w:rFonts w:ascii="Times New Roman" w:hAnsi="Times New Roman" w:cs="Times New Roman"/>
          <w:b/>
        </w:rPr>
        <w:t>Adatvédelmi incidens bejelentése:</w:t>
      </w:r>
      <w:r w:rsidRPr="003E4350">
        <w:rPr>
          <w:rFonts w:ascii="Times New Roman" w:hAnsi="Times New Roman" w:cs="Times New Roman"/>
        </w:rPr>
        <w:tab/>
      </w:r>
      <w:r w:rsidRPr="003E4350">
        <w:rPr>
          <w:rFonts w:ascii="Times New Roman" w:hAnsi="Times New Roman" w:cs="Times New Roman"/>
        </w:rPr>
        <w:tab/>
      </w:r>
      <w:hyperlink r:id="rId8" w:history="1">
        <w:r w:rsidR="00324832" w:rsidRPr="009A2B97">
          <w:rPr>
            <w:rStyle w:val="Hiperhivatkozs"/>
            <w:rFonts w:ascii="Times New Roman" w:hAnsi="Times New Roman" w:cs="Times New Roman"/>
          </w:rPr>
          <w:t>Incidensbejelentes.Komarom@katved.gov.hu</w:t>
        </w:r>
      </w:hyperlink>
    </w:p>
    <w:p w:rsidR="00324832" w:rsidRPr="003E4350" w:rsidRDefault="00324832" w:rsidP="005B175E">
      <w:pPr>
        <w:jc w:val="both"/>
        <w:rPr>
          <w:rFonts w:ascii="Times New Roman" w:hAnsi="Times New Roman" w:cs="Times New Roman"/>
        </w:rPr>
      </w:pPr>
    </w:p>
    <w:p w:rsidR="00C44F28" w:rsidRPr="003E4350" w:rsidRDefault="00C44F28" w:rsidP="00C44F28">
      <w:pPr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5B175E" w:rsidRPr="005B175E" w:rsidRDefault="005B175E" w:rsidP="005B175E">
      <w:pPr>
        <w:widowControl/>
        <w:jc w:val="both"/>
        <w:rPr>
          <w:rFonts w:ascii="Times New Roman" w:hAnsi="Times New Roman" w:cs="Times New Roman"/>
          <w:b/>
        </w:rPr>
      </w:pPr>
      <w:r w:rsidRPr="005B175E">
        <w:rPr>
          <w:rFonts w:ascii="Times New Roman" w:hAnsi="Times New Roman" w:cs="Times New Roman"/>
          <w:b/>
        </w:rPr>
        <w:t>A Komárom-Esztergom MKI az alábbi objektumaiban térfigyelő kamerarendszert működtet:</w:t>
      </w:r>
    </w:p>
    <w:p w:rsidR="005B175E" w:rsidRPr="002C2075" w:rsidRDefault="005B175E" w:rsidP="003E435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2800 Tatabánya, Szent Borbála út 16</w:t>
      </w:r>
      <w:proofErr w:type="gramStart"/>
      <w:r>
        <w:rPr>
          <w:rFonts w:ascii="Times New Roman" w:hAnsi="Times New Roman" w:cs="Times New Roman"/>
        </w:rPr>
        <w:t>.,</w:t>
      </w:r>
      <w:proofErr w:type="gramEnd"/>
    </w:p>
    <w:p w:rsidR="005B175E" w:rsidRPr="002C2075" w:rsidRDefault="005B175E" w:rsidP="003E435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20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900 Komárom</w:t>
      </w:r>
      <w:r w:rsidRPr="002C2075">
        <w:rPr>
          <w:rFonts w:ascii="Times New Roman" w:hAnsi="Times New Roman" w:cs="Times New Roman"/>
        </w:rPr>
        <w:t>, Tűzoltó utca 1</w:t>
      </w:r>
      <w:proofErr w:type="gramStart"/>
      <w:r w:rsidRPr="002C2075">
        <w:rPr>
          <w:rFonts w:ascii="Times New Roman" w:hAnsi="Times New Roman" w:cs="Times New Roman"/>
        </w:rPr>
        <w:t>.,</w:t>
      </w:r>
      <w:proofErr w:type="gramEnd"/>
    </w:p>
    <w:p w:rsidR="005B175E" w:rsidRPr="002C2075" w:rsidRDefault="005B175E" w:rsidP="003E435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2500 Esztergom, Baross G. utca 30.</w:t>
      </w: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</w:p>
    <w:p w:rsidR="005B175E" w:rsidRPr="002C2075" w:rsidRDefault="00C44F28" w:rsidP="005B175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Kezelt adatok köre: </w:t>
      </w:r>
      <w:r w:rsidR="005B175E" w:rsidRPr="002C2075">
        <w:rPr>
          <w:rFonts w:ascii="Times New Roman" w:hAnsi="Times New Roman" w:cs="Times New Roman"/>
        </w:rPr>
        <w:t>A térfigyelő kamera által készített felvétel</w:t>
      </w:r>
      <w:r w:rsidR="005B175E">
        <w:rPr>
          <w:rFonts w:ascii="Times New Roman" w:hAnsi="Times New Roman" w:cs="Times New Roman"/>
        </w:rPr>
        <w:t xml:space="preserve"> - az Esztergomi objektumban elhelyezett térfigyelő kamerarendszer kivételével</w:t>
      </w:r>
      <w:r w:rsidR="005B175E" w:rsidRPr="002C2075">
        <w:rPr>
          <w:rFonts w:ascii="Times New Roman" w:hAnsi="Times New Roman" w:cs="Times New Roman"/>
        </w:rPr>
        <w:t xml:space="preserve"> </w:t>
      </w:r>
      <w:r w:rsidR="005B175E">
        <w:rPr>
          <w:rFonts w:ascii="Times New Roman" w:hAnsi="Times New Roman" w:cs="Times New Roman"/>
        </w:rPr>
        <w:t xml:space="preserve">- </w:t>
      </w:r>
      <w:r w:rsidR="005B175E" w:rsidRPr="002C2075">
        <w:rPr>
          <w:rFonts w:ascii="Times New Roman" w:hAnsi="Times New Roman" w:cs="Times New Roman"/>
        </w:rPr>
        <w:t>rögzíti az érintett képmását, az általa tanúsított magatartást.</w:t>
      </w: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</w:p>
    <w:p w:rsidR="005B175E" w:rsidRDefault="00C44F28" w:rsidP="005B175E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Adatkezelés célja: </w:t>
      </w:r>
    </w:p>
    <w:p w:rsidR="005B175E" w:rsidRDefault="005B175E" w:rsidP="005B175E">
      <w:pPr>
        <w:widowControl/>
        <w:jc w:val="both"/>
        <w:rPr>
          <w:rFonts w:ascii="Times New Roman" w:hAnsi="Times New Roman" w:cs="Times New Roman"/>
          <w:b/>
        </w:rPr>
      </w:pPr>
    </w:p>
    <w:p w:rsidR="005B175E" w:rsidRDefault="005B175E" w:rsidP="005B175E">
      <w:pPr>
        <w:widowControl/>
        <w:jc w:val="both"/>
        <w:rPr>
          <w:lang w:val="en"/>
        </w:rPr>
      </w:pPr>
      <w:r>
        <w:rPr>
          <w:lang w:val="en"/>
        </w:rPr>
        <w:t xml:space="preserve">A Komárom-Esztergom Megyei Katasztrófavédelmi </w:t>
      </w:r>
      <w:proofErr w:type="spellStart"/>
      <w:r>
        <w:rPr>
          <w:lang w:val="en"/>
        </w:rPr>
        <w:t>Igazgatóság</w:t>
      </w:r>
      <w:proofErr w:type="spellEnd"/>
      <w:r>
        <w:rPr>
          <w:lang w:val="en"/>
        </w:rPr>
        <w:t xml:space="preserve"> </w:t>
      </w:r>
    </w:p>
    <w:p w:rsidR="005B175E" w:rsidRDefault="005B175E" w:rsidP="003E4350">
      <w:pPr>
        <w:pStyle w:val="cf0"/>
        <w:numPr>
          <w:ilvl w:val="0"/>
          <w:numId w:val="6"/>
        </w:numPr>
        <w:spacing w:line="336" w:lineRule="atLeast"/>
        <w:jc w:val="both"/>
        <w:rPr>
          <w:lang w:val="en"/>
        </w:rPr>
      </w:pPr>
      <w:proofErr w:type="spellStart"/>
      <w:r>
        <w:rPr>
          <w:i/>
          <w:iCs/>
          <w:lang w:val="en"/>
        </w:rPr>
        <w:t>az</w:t>
      </w:r>
      <w:proofErr w:type="spellEnd"/>
      <w:r>
        <w:rPr>
          <w:i/>
          <w:iCs/>
          <w:lang w:val="en"/>
        </w:rPr>
        <w:t xml:space="preserve"> </w:t>
      </w:r>
      <w:proofErr w:type="spellStart"/>
      <w:r>
        <w:rPr>
          <w:lang w:val="en"/>
        </w:rPr>
        <w:t>épületein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készenléti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járművek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akadálytalan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kihajtása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céljából</w:t>
      </w:r>
      <w:proofErr w:type="spellEnd"/>
      <w:r>
        <w:rPr>
          <w:lang w:val="en"/>
        </w:rPr>
        <w:t>,</w:t>
      </w:r>
    </w:p>
    <w:p w:rsidR="005B175E" w:rsidRDefault="005B175E" w:rsidP="003E4350">
      <w:pPr>
        <w:pStyle w:val="cf0"/>
        <w:numPr>
          <w:ilvl w:val="0"/>
          <w:numId w:val="6"/>
        </w:numPr>
        <w:spacing w:line="336" w:lineRule="atLeast"/>
        <w:jc w:val="both"/>
        <w:rPr>
          <w:lang w:val="en"/>
        </w:rPr>
      </w:pPr>
      <w:proofErr w:type="spellStart"/>
      <w:r>
        <w:rPr>
          <w:i/>
          <w:iCs/>
          <w:lang w:val="en"/>
        </w:rPr>
        <w:t>az</w:t>
      </w:r>
      <w:proofErr w:type="spellEnd"/>
      <w:r>
        <w:rPr>
          <w:i/>
          <w:iCs/>
          <w:lang w:val="en"/>
        </w:rPr>
        <w:t xml:space="preserve"> </w:t>
      </w:r>
      <w:proofErr w:type="spellStart"/>
      <w:r>
        <w:rPr>
          <w:lang w:val="en"/>
        </w:rPr>
        <w:t>objektumain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objektumaiban</w:t>
      </w:r>
      <w:proofErr w:type="spellEnd"/>
      <w:r>
        <w:rPr>
          <w:lang w:val="en"/>
        </w:rPr>
        <w:t xml:space="preserve"> a </w:t>
      </w:r>
      <w:proofErr w:type="spellStart"/>
      <w:r>
        <w:rPr>
          <w:lang w:val="en"/>
        </w:rPr>
        <w:t>szakfelszerelések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és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egyéb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vagyontárgyak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feladatellátáshoz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szükséges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rendelkezésre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állásának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biztosítása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céljából</w:t>
      </w:r>
      <w:proofErr w:type="spellEnd"/>
      <w:r>
        <w:rPr>
          <w:lang w:val="en"/>
        </w:rPr>
        <w:t>,</w:t>
      </w:r>
    </w:p>
    <w:p w:rsidR="005B175E" w:rsidRDefault="005B175E" w:rsidP="003E4350">
      <w:pPr>
        <w:pStyle w:val="cf0"/>
        <w:numPr>
          <w:ilvl w:val="0"/>
          <w:numId w:val="6"/>
        </w:numPr>
        <w:spacing w:line="336" w:lineRule="atLeast"/>
        <w:jc w:val="both"/>
        <w:rPr>
          <w:lang w:val="en"/>
        </w:rPr>
      </w:pPr>
      <w:r>
        <w:rPr>
          <w:lang w:val="en"/>
        </w:rPr>
        <w:t xml:space="preserve">a </w:t>
      </w:r>
      <w:proofErr w:type="spellStart"/>
      <w:r>
        <w:rPr>
          <w:lang w:val="en"/>
        </w:rPr>
        <w:t>készenléti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járműveken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azokon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található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szakfelszereléseknek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azonnali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akadálymentes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feladatellátás</w:t>
      </w:r>
      <w:r w:rsidR="003E4350">
        <w:rPr>
          <w:lang w:val="en"/>
        </w:rPr>
        <w:t>a</w:t>
      </w:r>
      <w:proofErr w:type="spellEnd"/>
      <w:r w:rsidR="003E4350">
        <w:rPr>
          <w:lang w:val="en"/>
        </w:rPr>
        <w:t xml:space="preserve"> </w:t>
      </w:r>
      <w:proofErr w:type="spellStart"/>
      <w:r w:rsidR="003E4350">
        <w:rPr>
          <w:lang w:val="en"/>
        </w:rPr>
        <w:t>céljából</w:t>
      </w:r>
      <w:proofErr w:type="spellEnd"/>
      <w:r w:rsidR="003E4350">
        <w:rPr>
          <w:lang w:val="en"/>
        </w:rPr>
        <w:t>,</w:t>
      </w:r>
    </w:p>
    <w:p w:rsidR="005B175E" w:rsidRDefault="005B175E" w:rsidP="005B175E">
      <w:pPr>
        <w:pStyle w:val="Listaszerbekezds"/>
        <w:widowControl/>
        <w:numPr>
          <w:ilvl w:val="0"/>
          <w:numId w:val="6"/>
        </w:numPr>
        <w:jc w:val="both"/>
        <w:rPr>
          <w:rFonts w:cs="FreeSans"/>
        </w:rPr>
      </w:pPr>
      <w:r>
        <w:lastRenderedPageBreak/>
        <w:t>a beavatkozás eseményeinek képi rögzítése és elemzése céljából bárki számára nyilvánvalóan észlelhető módon képfelvevőt helyezünk el, felvételt készítünk és rögzítünk.</w:t>
      </w:r>
    </w:p>
    <w:p w:rsidR="00C44F28" w:rsidRDefault="00C44F28" w:rsidP="00C44F28">
      <w:pPr>
        <w:widowControl/>
        <w:jc w:val="both"/>
        <w:rPr>
          <w:rFonts w:ascii="Times New Roman" w:hAnsi="Times New Roman" w:cs="Times New Roman"/>
          <w:b/>
        </w:rPr>
      </w:pP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Adatkezelés jogalapja: </w:t>
      </w:r>
      <w:r>
        <w:rPr>
          <w:rFonts w:ascii="Times New Roman" w:hAnsi="Times New Roman" w:cs="Times New Roman"/>
        </w:rPr>
        <w:t>Az adatkezelés jogalapja a GDPR 6. cikke (1) bekezdésének f) pontja alapján az adatkezelő jogos érdeke, ami a vagyonkezelésében lévő vagyontárgyak állagának megóvása, eltulajdonításuk megakadályozása, esetlegesen az elkövető kilétének megállapítása</w:t>
      </w:r>
      <w:r w:rsidR="00B34DF1">
        <w:rPr>
          <w:rFonts w:ascii="Times New Roman" w:hAnsi="Times New Roman" w:cs="Times New Roman"/>
        </w:rPr>
        <w:t>, továbbá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spacing w:val="-8"/>
        </w:rPr>
        <w:t>a katasztrófavédelemről és a hozzá kapcsolódó egyes törvények módosításáról szóló 2011. évi CXXVIII. törvény VII/B. fejezet</w:t>
      </w:r>
      <w:r w:rsidR="00B34DF1">
        <w:rPr>
          <w:rFonts w:ascii="Times New Roman" w:hAnsi="Times New Roman" w:cs="Times New Roman"/>
          <w:iCs/>
          <w:spacing w:val="-8"/>
        </w:rPr>
        <w:t xml:space="preserve">e alapján a </w:t>
      </w:r>
      <w:r>
        <w:rPr>
          <w:rFonts w:ascii="Times New Roman" w:hAnsi="Times New Roman" w:cs="Times New Roman"/>
          <w:iCs/>
          <w:spacing w:val="-8"/>
        </w:rPr>
        <w:t>harmadik s</w:t>
      </w:r>
      <w:r w:rsidR="00B34DF1">
        <w:rPr>
          <w:rFonts w:ascii="Times New Roman" w:hAnsi="Times New Roman" w:cs="Times New Roman"/>
          <w:iCs/>
          <w:spacing w:val="-8"/>
        </w:rPr>
        <w:t>zemélyek, valamint az érintett</w:t>
      </w:r>
      <w:r>
        <w:rPr>
          <w:rFonts w:ascii="Times New Roman" w:hAnsi="Times New Roman" w:cs="Times New Roman"/>
          <w:iCs/>
          <w:spacing w:val="-8"/>
        </w:rPr>
        <w:t xml:space="preserve"> személy</w:t>
      </w:r>
      <w:r w:rsidR="00B34DF1">
        <w:rPr>
          <w:rFonts w:ascii="Times New Roman" w:hAnsi="Times New Roman" w:cs="Times New Roman"/>
          <w:iCs/>
          <w:spacing w:val="-8"/>
        </w:rPr>
        <w:t>ek védelme, vagyonvédelme.</w:t>
      </w: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Adattovábbítás lehetősége: </w:t>
      </w:r>
      <w:r>
        <w:rPr>
          <w:rFonts w:ascii="Times New Roman" w:hAnsi="Times New Roman" w:cs="Times New Roman"/>
        </w:rPr>
        <w:t xml:space="preserve">Bíróság vagy más hatóság megkeresésére a felvételt, valamint más személyes adatot a megkeresett adatkezelő a bíróságnak vagy a hatóságnak haladéktalanul megküldi. Amennyiben a bíróság vagy hatóság által történő megkeresésre attól számított harminc napon belül, hogy a megsemmisítés mellőzését kérték, nem kerül sor, a felvételt, valamint más személyes adatot a </w:t>
      </w:r>
      <w:r w:rsidR="00B34DF1">
        <w:rPr>
          <w:rFonts w:ascii="Times New Roman" w:hAnsi="Times New Roman" w:cs="Times New Roman"/>
        </w:rPr>
        <w:t>Komárom-Esztergom</w:t>
      </w:r>
      <w:r>
        <w:rPr>
          <w:rFonts w:ascii="Times New Roman" w:hAnsi="Times New Roman" w:cs="Times New Roman"/>
        </w:rPr>
        <w:t xml:space="preserve"> MKI megsemmisíti, illetve törli.</w:t>
      </w: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Adattárolás ideje: </w:t>
      </w:r>
      <w:r>
        <w:rPr>
          <w:rFonts w:ascii="Times New Roman" w:hAnsi="Times New Roman" w:cs="Times New Roman"/>
        </w:rPr>
        <w:t xml:space="preserve">Az adatkezelési idő a rögzítéstől számított 30 nap, kivéve, ha a rögzített képfelvételt, valamint más személyes adatot bírósági vagy más hatósági eljárásban bizonyítékként felhasználják. Amennyiben jogát vagy jogos érdekét a felvétel rögzítése érinti, 8 napon belül kérheti, hogy a felvételt a </w:t>
      </w:r>
      <w:r w:rsidR="00B34DF1">
        <w:rPr>
          <w:rFonts w:ascii="Times New Roman" w:hAnsi="Times New Roman" w:cs="Times New Roman"/>
        </w:rPr>
        <w:t xml:space="preserve">Komárom-Esztergom </w:t>
      </w:r>
      <w:r>
        <w:rPr>
          <w:rFonts w:ascii="Times New Roman" w:hAnsi="Times New Roman" w:cs="Times New Roman"/>
        </w:rPr>
        <w:t>MKI a felvétel továbbításáig, de legfeljebb harminc napig ne törölje.</w:t>
      </w: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Céltól eltérő adatkezelésre nem kerül sor</w:t>
      </w:r>
      <w:r>
        <w:rPr>
          <w:rFonts w:ascii="Times New Roman" w:hAnsi="Times New Roman" w:cs="Times New Roman"/>
        </w:rPr>
        <w:t>.</w:t>
      </w: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</w:p>
    <w:p w:rsidR="00C44F28" w:rsidRDefault="00C44F28" w:rsidP="00C44F28">
      <w:pPr>
        <w:widowControl/>
        <w:spacing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B34DF1">
        <w:rPr>
          <w:rFonts w:ascii="Times New Roman" w:hAnsi="Times New Roman" w:cs="Times New Roman"/>
          <w:b/>
        </w:rPr>
        <w:t>Komárom-Esztergom</w:t>
      </w:r>
      <w:r>
        <w:rPr>
          <w:rFonts w:ascii="Times New Roman" w:hAnsi="Times New Roman" w:cs="Times New Roman"/>
          <w:b/>
        </w:rPr>
        <w:t xml:space="preserve"> MKI az adatkezelés során adatfeldolgozót nem vesz igénybe.</w:t>
      </w:r>
    </w:p>
    <w:p w:rsidR="00C44F28" w:rsidRDefault="00C44F28" w:rsidP="00C44F28">
      <w:pPr>
        <w:widowControl/>
        <w:jc w:val="both"/>
        <w:rPr>
          <w:rFonts w:ascii="Times New Roman" w:hAnsi="Times New Roman" w:cs="Times New Roman"/>
        </w:rPr>
      </w:pPr>
    </w:p>
    <w:p w:rsidR="00C44F28" w:rsidRDefault="00C44F28" w:rsidP="00C44F2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Adatbiztonsági intézkedések: </w:t>
      </w:r>
      <w:r>
        <w:rPr>
          <w:rFonts w:ascii="Times New Roman" w:hAnsi="Times New Roman" w:cs="Times New Roman"/>
        </w:rPr>
        <w:t xml:space="preserve">A </w:t>
      </w:r>
      <w:r w:rsidR="00B34DF1">
        <w:rPr>
          <w:rFonts w:ascii="Times New Roman" w:hAnsi="Times New Roman" w:cs="Times New Roman"/>
        </w:rPr>
        <w:t>Komárom-Esztergom</w:t>
      </w:r>
      <w:r>
        <w:rPr>
          <w:rFonts w:ascii="Times New Roman" w:hAnsi="Times New Roman" w:cs="Times New Roman"/>
        </w:rPr>
        <w:t xml:space="preserve"> MKI a személyes adatokat védi különösen a jogosulatlan hozzáférés, megváltoztatás, továbbítás, nyilvánosságra hozatal, törlés vagy megsemmisítés, valamint a véletlen megsemmisülés és sérülés, továbbá az alkalmazott technika megváltozásából fakadó hozzáférhetetlenné válás ellen. A </w:t>
      </w:r>
      <w:r w:rsidR="00B34DF1">
        <w:rPr>
          <w:rFonts w:ascii="Times New Roman" w:hAnsi="Times New Roman" w:cs="Times New Roman"/>
        </w:rPr>
        <w:t>Komárom-Esztergom</w:t>
      </w:r>
      <w:r>
        <w:rPr>
          <w:rFonts w:ascii="Times New Roman" w:hAnsi="Times New Roman" w:cs="Times New Roman"/>
        </w:rPr>
        <w:t xml:space="preserve"> MKI adatkezelési műveleteit úgy tervezi meg és hajtja végre, hogy biztosítsa az érintettek magánszférájának védelmét. Ennek érdekében a képfelvételek külön tárhelyre kerülnek mentésre, automatikus felülírással, biztonsági mentés nélkül. A felvételt közvetítő képhez csak az férhet hozzá, akinek ez munkaköri feladata.</w:t>
      </w:r>
    </w:p>
    <w:p w:rsidR="00C44F28" w:rsidRDefault="00C44F28" w:rsidP="00C44F2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356F8E" w:rsidRPr="00150DC4" w:rsidRDefault="00C44F28" w:rsidP="00C44F28">
      <w:pPr>
        <w:jc w:val="both"/>
        <w:rPr>
          <w:rStyle w:val="Hiperhivatkozs"/>
        </w:rPr>
      </w:pPr>
      <w:r>
        <w:rPr>
          <w:rFonts w:ascii="Times New Roman" w:eastAsia="Times New Roman" w:hAnsi="Times New Roman" w:cs="Times New Roman"/>
          <w:b/>
          <w:color w:val="000000"/>
        </w:rPr>
        <w:t>A kamerafelvétellel kapcsolatban megilleti</w:t>
      </w:r>
      <w:r>
        <w:rPr>
          <w:rFonts w:ascii="Times New Roman" w:eastAsia="Times New Roman" w:hAnsi="Times New Roman" w:cs="Times New Roman"/>
          <w:color w:val="000000"/>
        </w:rPr>
        <w:t xml:space="preserve"> a hozzáféréshez, korlátozáshoz, tiltakozáshoz, valamint a Nemzeti Adatvédelmi és Információszabadság Hatóság előtti panasz joga. Az egyes jogokról, illetve a joggyakorlás feltételeiről a </w:t>
      </w:r>
      <w:r w:rsidR="00B34DF1">
        <w:rPr>
          <w:rFonts w:ascii="Times New Roman" w:eastAsia="Times New Roman" w:hAnsi="Times New Roman" w:cs="Times New Roman"/>
          <w:color w:val="000000"/>
        </w:rPr>
        <w:t>Komárom-Esztergom</w:t>
      </w:r>
      <w:r>
        <w:rPr>
          <w:rFonts w:ascii="Times New Roman" w:eastAsia="Times New Roman" w:hAnsi="Times New Roman" w:cs="Times New Roman"/>
          <w:color w:val="000000"/>
        </w:rPr>
        <w:t xml:space="preserve"> MKI honlapján </w:t>
      </w:r>
      <w:r w:rsidRPr="00150DC4">
        <w:rPr>
          <w:rStyle w:val="Hiperhivatkozs"/>
        </w:rPr>
        <w:t>(</w:t>
      </w:r>
      <w:hyperlink r:id="rId9" w:history="1">
        <w:r w:rsidR="00B34DF1" w:rsidRPr="00150DC4">
          <w:rPr>
            <w:rStyle w:val="Hiperhivatkozs"/>
            <w:rFonts w:ascii="Times New Roman" w:eastAsia="Times New Roman" w:hAnsi="Times New Roman" w:cs="Times New Roman"/>
          </w:rPr>
          <w:t>http://komarom.katasztrofavedelem.hu/adatvedelmi-iranyelvek</w:t>
        </w:r>
      </w:hyperlink>
    </w:p>
    <w:p w:rsidR="00C44F28" w:rsidRDefault="00161AC0" w:rsidP="00C44F28">
      <w:pPr>
        <w:jc w:val="both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="003E4350" w:rsidRPr="009A2B97">
          <w:rPr>
            <w:rStyle w:val="Hiperhivatkozs"/>
            <w:rFonts w:ascii="Times New Roman" w:eastAsia="Times New Roman" w:hAnsi="Times New Roman" w:cs="Times New Roman"/>
          </w:rPr>
          <w:t>http://komarom.katasztrofavedelem.hu/letoltes/kozadat/komarom/149-adatvedelmi-es-adatbiztonsagi-szabalyzat.</w:t>
        </w:r>
        <w:proofErr w:type="gramStart"/>
        <w:r w:rsidR="003E4350" w:rsidRPr="009A2B97">
          <w:rPr>
            <w:rStyle w:val="Hiperhivatkozs"/>
            <w:rFonts w:ascii="Times New Roman" w:eastAsia="Times New Roman" w:hAnsi="Times New Roman" w:cs="Times New Roman"/>
          </w:rPr>
          <w:t>pdf</w:t>
        </w:r>
      </w:hyperlink>
      <w:r w:rsidR="003E4350">
        <w:rPr>
          <w:rFonts w:ascii="Times New Roman" w:eastAsia="Times New Roman" w:hAnsi="Times New Roman" w:cs="Times New Roman"/>
          <w:color w:val="000000"/>
        </w:rPr>
        <w:t xml:space="preserve"> </w:t>
      </w:r>
      <w:r w:rsidR="00C44F28">
        <w:rPr>
          <w:rFonts w:ascii="Times New Roman" w:eastAsia="Times New Roman" w:hAnsi="Times New Roman" w:cs="Times New Roman"/>
          <w:color w:val="000000"/>
        </w:rPr>
        <w:t>)</w:t>
      </w:r>
      <w:proofErr w:type="gramEnd"/>
      <w:r w:rsidR="00C44F28">
        <w:rPr>
          <w:rFonts w:ascii="Times New Roman" w:eastAsia="Times New Roman" w:hAnsi="Times New Roman" w:cs="Times New Roman"/>
          <w:color w:val="000000"/>
        </w:rPr>
        <w:t>, illetve az adatvédelmi tisztviselőnél tájékozódhat.</w:t>
      </w:r>
    </w:p>
    <w:p w:rsidR="00C44F28" w:rsidRDefault="00C44F28" w:rsidP="00C44F2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44F28" w:rsidRDefault="00B34DF1" w:rsidP="00C44F2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Amennyiben az</w:t>
      </w:r>
      <w:r w:rsidR="00C44F28">
        <w:rPr>
          <w:rFonts w:ascii="Times New Roman" w:eastAsia="Times New Roman" w:hAnsi="Times New Roman" w:cs="Times New Roman"/>
          <w:color w:val="000000"/>
        </w:rPr>
        <w:t xml:space="preserve"> adatkezelés során sérelem érte, annak tényét az adatvédelmi tisztviselő felé jelezheti.</w:t>
      </w:r>
    </w:p>
    <w:p w:rsidR="00C44F28" w:rsidRDefault="00C44F28" w:rsidP="00C44F28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44F28" w:rsidRDefault="00C44F28" w:rsidP="00C44F28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Amennyiben a megkeresés nem vezetett eredményre, az érintett </w:t>
      </w:r>
      <w:r w:rsidR="00B34DF1">
        <w:rPr>
          <w:rFonts w:ascii="Times New Roman" w:eastAsia="Times New Roman" w:hAnsi="Times New Roman" w:cs="Times New Roman"/>
          <w:color w:val="000000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Infotv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52. § alapján a Nemzeti Adatvédelmi és Információszabadság Hatóságnál bejelentést tehet, továbbá az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Infotv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22. § szerint, valamint a polgári törvénykönyvről szóló 2013. évi V. törvény Második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Könyvének III. része alapján </w:t>
      </w:r>
      <w:r>
        <w:rPr>
          <w:rFonts w:ascii="Times New Roman" w:eastAsia="Times New Roman" w:hAnsi="Times New Roman" w:cs="Times New Roman"/>
        </w:rPr>
        <w:t xml:space="preserve">akár a lakóhelye szerint illetékes törvényszékhez is </w:t>
      </w:r>
      <w:r>
        <w:rPr>
          <w:rFonts w:ascii="Times New Roman" w:eastAsia="Times New Roman" w:hAnsi="Times New Roman" w:cs="Times New Roman"/>
          <w:color w:val="000000"/>
        </w:rPr>
        <w:t>fordulhat.</w:t>
      </w:r>
    </w:p>
    <w:p w:rsidR="00C44F28" w:rsidRDefault="00C44F28" w:rsidP="00C44F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4F28" w:rsidRDefault="00C44F28" w:rsidP="00C44F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Nemzeti Adatvédelmi és Információszabadság Hatóság elérhetősége:</w:t>
      </w:r>
    </w:p>
    <w:p w:rsidR="00C44F28" w:rsidRDefault="00C44F28" w:rsidP="00C44F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Postacím: 1530 Budapest, Pf.: 5.</w:t>
      </w:r>
    </w:p>
    <w:p w:rsidR="00C44F28" w:rsidRDefault="00C44F28" w:rsidP="00C44F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Telefon: +36 (1) 391-1400</w:t>
      </w:r>
    </w:p>
    <w:p w:rsidR="00C44F28" w:rsidRDefault="00C44F28" w:rsidP="00C44F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Elektronikus postacím: </w:t>
      </w:r>
      <w:hyperlink r:id="rId11" w:history="1">
        <w:r w:rsidR="00161AC0" w:rsidRPr="008D1493">
          <w:rPr>
            <w:rStyle w:val="Hiperhivatkozs"/>
            <w:rFonts w:ascii="Times New Roman" w:eastAsia="Times New Roman" w:hAnsi="Times New Roman" w:cs="Times New Roman"/>
          </w:rPr>
          <w:t>ugyfelszolgalat@naih.hu</w:t>
        </w:r>
      </w:hyperlink>
    </w:p>
    <w:p w:rsidR="00C44F28" w:rsidRDefault="00C44F28" w:rsidP="00C44F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Honlap: www.naih.hu</w:t>
      </w:r>
    </w:p>
    <w:p w:rsidR="00AE7B81" w:rsidRDefault="00AE7B81"/>
    <w:sectPr w:rsidR="00AE7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807"/>
    <w:multiLevelType w:val="hybridMultilevel"/>
    <w:tmpl w:val="9AF8C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020F"/>
    <w:multiLevelType w:val="hybridMultilevel"/>
    <w:tmpl w:val="39C6A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6095"/>
    <w:multiLevelType w:val="hybridMultilevel"/>
    <w:tmpl w:val="24E6D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B1003"/>
    <w:multiLevelType w:val="hybridMultilevel"/>
    <w:tmpl w:val="14F67B5C"/>
    <w:lvl w:ilvl="0" w:tplc="3604C36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3E45"/>
    <w:multiLevelType w:val="hybridMultilevel"/>
    <w:tmpl w:val="23723A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28"/>
    <w:rsid w:val="00150DC4"/>
    <w:rsid w:val="00161AC0"/>
    <w:rsid w:val="00247821"/>
    <w:rsid w:val="00324832"/>
    <w:rsid w:val="00356F8E"/>
    <w:rsid w:val="003E4350"/>
    <w:rsid w:val="005B175E"/>
    <w:rsid w:val="008B2FFF"/>
    <w:rsid w:val="00AE7B81"/>
    <w:rsid w:val="00B34DF1"/>
    <w:rsid w:val="00C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F2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44F28"/>
    <w:rPr>
      <w:color w:val="0000FF"/>
      <w:u w:val="single"/>
    </w:rPr>
  </w:style>
  <w:style w:type="character" w:styleId="Kiemels2">
    <w:name w:val="Strong"/>
    <w:uiPriority w:val="22"/>
    <w:qFormat/>
    <w:rsid w:val="005B175E"/>
    <w:rPr>
      <w:b/>
      <w:bCs/>
    </w:rPr>
  </w:style>
  <w:style w:type="paragraph" w:customStyle="1" w:styleId="cf0">
    <w:name w:val="cf0"/>
    <w:basedOn w:val="Norml"/>
    <w:rsid w:val="005B175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Listaszerbekezds">
    <w:name w:val="List Paragraph"/>
    <w:basedOn w:val="Norml"/>
    <w:uiPriority w:val="34"/>
    <w:qFormat/>
    <w:rsid w:val="005B175E"/>
    <w:pPr>
      <w:ind w:left="720"/>
      <w:contextualSpacing/>
    </w:pPr>
    <w:rPr>
      <w:rFonts w:cs="Mangal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3E4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F2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44F28"/>
    <w:rPr>
      <w:color w:val="0000FF"/>
      <w:u w:val="single"/>
    </w:rPr>
  </w:style>
  <w:style w:type="character" w:styleId="Kiemels2">
    <w:name w:val="Strong"/>
    <w:uiPriority w:val="22"/>
    <w:qFormat/>
    <w:rsid w:val="005B175E"/>
    <w:rPr>
      <w:b/>
      <w:bCs/>
    </w:rPr>
  </w:style>
  <w:style w:type="paragraph" w:customStyle="1" w:styleId="cf0">
    <w:name w:val="cf0"/>
    <w:basedOn w:val="Norml"/>
    <w:rsid w:val="005B175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Listaszerbekezds">
    <w:name w:val="List Paragraph"/>
    <w:basedOn w:val="Norml"/>
    <w:uiPriority w:val="34"/>
    <w:qFormat/>
    <w:rsid w:val="005B175E"/>
    <w:pPr>
      <w:ind w:left="720"/>
      <w:contextualSpacing/>
    </w:pPr>
    <w:rPr>
      <w:rFonts w:cs="Mangal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3E43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densbejelentes.Komarom@katved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omarom.ugyfelszolgalat@katved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arom.ugyfelszolgalat@katved.gov.hu" TargetMode="Externa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marom.katasztrofavedelem.hu/letoltes/kozadat/komarom/149-adatvedelmi-es-adatbiztonsagi-szabalyz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marom.katasztrofavedelem.hu/adatvedelmi-iranyelv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Takács Piroska</dc:creator>
  <cp:lastModifiedBy>Dr. Takács Piroska</cp:lastModifiedBy>
  <cp:revision>7</cp:revision>
  <dcterms:created xsi:type="dcterms:W3CDTF">2019-05-20T12:12:00Z</dcterms:created>
  <dcterms:modified xsi:type="dcterms:W3CDTF">2019-05-20T13:14:00Z</dcterms:modified>
</cp:coreProperties>
</file>